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9BC1" w14:textId="77777777" w:rsidR="00426289" w:rsidRPr="00C717EC" w:rsidRDefault="00426289">
      <w:pPr>
        <w:rPr>
          <w:rFonts w:ascii="Gill Sans MT" w:hAnsi="Gill Sans MT" w:cs="Arial"/>
          <w:sz w:val="36"/>
          <w:szCs w:val="24"/>
        </w:rPr>
        <w:sectPr w:rsidR="00426289" w:rsidRPr="00C717EC" w:rsidSect="00EC2FBA">
          <w:headerReference w:type="default" r:id="rId7"/>
          <w:pgSz w:w="11906" w:h="16838" w:code="9"/>
          <w:pgMar w:top="2381" w:right="1440" w:bottom="1440" w:left="1440" w:header="357" w:footer="465" w:gutter="0"/>
          <w:cols w:space="708"/>
          <w:docGrid w:linePitch="360"/>
        </w:sectPr>
      </w:pPr>
    </w:p>
    <w:p w14:paraId="7BC98A62" w14:textId="55BFF6FF" w:rsidR="00EC2FBA" w:rsidRDefault="00243F76" w:rsidP="00EC2FBA">
      <w:pPr>
        <w:tabs>
          <w:tab w:val="left" w:pos="2655"/>
        </w:tabs>
        <w:spacing w:before="240" w:after="240"/>
        <w:jc w:val="center"/>
        <w:rPr>
          <w:rFonts w:ascii="Arial" w:eastAsia="Arial" w:hAnsi="Arial" w:cs="Arial"/>
          <w:b/>
          <w:sz w:val="36"/>
          <w:szCs w:val="36"/>
        </w:rPr>
      </w:pPr>
      <w:r>
        <w:rPr>
          <w:rFonts w:ascii="Arial" w:eastAsia="Arial" w:hAnsi="Arial" w:cs="Arial"/>
          <w:b/>
          <w:sz w:val="36"/>
          <w:szCs w:val="36"/>
        </w:rPr>
        <w:t>Hall Hire Manager</w:t>
      </w:r>
    </w:p>
    <w:p w14:paraId="0FF8A5D8" w14:textId="77777777" w:rsidR="00EC2FBA" w:rsidRDefault="00EC2FBA" w:rsidP="00EC2FBA">
      <w:pPr>
        <w:tabs>
          <w:tab w:val="left" w:pos="2655"/>
        </w:tabs>
        <w:spacing w:before="240" w:after="240"/>
        <w:jc w:val="center"/>
        <w:rPr>
          <w:rFonts w:ascii="Arial" w:eastAsia="Arial" w:hAnsi="Arial" w:cs="Arial"/>
          <w:b/>
          <w:sz w:val="36"/>
          <w:szCs w:val="36"/>
        </w:rPr>
      </w:pPr>
    </w:p>
    <w:p w14:paraId="7DCEC1C4" w14:textId="77777777" w:rsidR="00EC2FBA" w:rsidRDefault="00EC2FBA" w:rsidP="00EC2FBA">
      <w:pPr>
        <w:tabs>
          <w:tab w:val="left" w:pos="2655"/>
        </w:tabs>
        <w:spacing w:before="240" w:after="240"/>
        <w:rPr>
          <w:rFonts w:ascii="Arial" w:eastAsia="Arial" w:hAnsi="Arial" w:cs="Arial"/>
          <w:sz w:val="24"/>
          <w:szCs w:val="24"/>
        </w:rPr>
      </w:pPr>
      <w:r>
        <w:rPr>
          <w:rFonts w:ascii="Arial" w:eastAsia="Arial" w:hAnsi="Arial" w:cs="Arial"/>
          <w:sz w:val="24"/>
          <w:szCs w:val="24"/>
        </w:rPr>
        <w:t xml:space="preserve">Thank you for your interest in this post. Attached is a copy of the job description and a list of the skills required (person spec) and an organisational chart.  In filling in the application form, also attached, please bear in mind the person spec so you remember to include everything relevant.  </w:t>
      </w:r>
    </w:p>
    <w:p w14:paraId="7FEC7941" w14:textId="1A8CA8FC" w:rsidR="00EC2FBA" w:rsidRDefault="00EC2FBA" w:rsidP="00EC2FBA">
      <w:pPr>
        <w:tabs>
          <w:tab w:val="left" w:pos="2655"/>
        </w:tabs>
        <w:spacing w:before="240" w:after="240"/>
        <w:rPr>
          <w:rFonts w:ascii="Arial" w:eastAsia="Arial" w:hAnsi="Arial" w:cs="Arial"/>
          <w:sz w:val="24"/>
          <w:szCs w:val="24"/>
        </w:rPr>
      </w:pPr>
      <w:r>
        <w:rPr>
          <w:rFonts w:ascii="Arial" w:eastAsia="Arial" w:hAnsi="Arial" w:cs="Arial"/>
          <w:sz w:val="24"/>
          <w:szCs w:val="24"/>
        </w:rPr>
        <w:t xml:space="preserve">The closing date is </w:t>
      </w:r>
      <w:r w:rsidR="00212107">
        <w:rPr>
          <w:rFonts w:ascii="Arial" w:eastAsia="Arial" w:hAnsi="Arial" w:cs="Arial"/>
          <w:sz w:val="24"/>
          <w:szCs w:val="24"/>
        </w:rPr>
        <w:t>Tuesday 27</w:t>
      </w:r>
      <w:r w:rsidR="00212107" w:rsidRPr="00212107">
        <w:rPr>
          <w:rFonts w:ascii="Arial" w:eastAsia="Arial" w:hAnsi="Arial" w:cs="Arial"/>
          <w:sz w:val="24"/>
          <w:szCs w:val="24"/>
          <w:vertAlign w:val="superscript"/>
        </w:rPr>
        <w:t>th</w:t>
      </w:r>
      <w:r w:rsidR="00212107">
        <w:rPr>
          <w:rFonts w:ascii="Arial" w:eastAsia="Arial" w:hAnsi="Arial" w:cs="Arial"/>
          <w:sz w:val="24"/>
          <w:szCs w:val="24"/>
        </w:rPr>
        <w:t xml:space="preserve"> May 2025</w:t>
      </w:r>
      <w:r w:rsidR="007B5135">
        <w:rPr>
          <w:rFonts w:ascii="Arial" w:eastAsia="Arial" w:hAnsi="Arial" w:cs="Arial"/>
          <w:sz w:val="24"/>
          <w:szCs w:val="24"/>
        </w:rPr>
        <w:t xml:space="preserve"> at 10am</w:t>
      </w:r>
      <w:r>
        <w:rPr>
          <w:rFonts w:ascii="Arial" w:eastAsia="Arial" w:hAnsi="Arial" w:cs="Arial"/>
          <w:sz w:val="24"/>
          <w:szCs w:val="24"/>
        </w:rPr>
        <w:t xml:space="preserve">. Completed application forms should be dropped off at WAC reception, emailed to </w:t>
      </w:r>
      <w:hyperlink r:id="rId8">
        <w:r>
          <w:rPr>
            <w:rFonts w:ascii="Arial" w:eastAsia="Arial" w:hAnsi="Arial" w:cs="Arial"/>
            <w:color w:val="1155CC"/>
            <w:sz w:val="24"/>
            <w:szCs w:val="24"/>
            <w:u w:val="single"/>
          </w:rPr>
          <w:t>office@waterlooactioncentre.co.uk</w:t>
        </w:r>
      </w:hyperlink>
      <w:r>
        <w:rPr>
          <w:rFonts w:ascii="Arial" w:eastAsia="Arial" w:hAnsi="Arial" w:cs="Arial"/>
          <w:sz w:val="24"/>
          <w:szCs w:val="24"/>
        </w:rPr>
        <w:t xml:space="preserve"> or posted through the letter box in the main door of WAC (NOT the garden gate).</w:t>
      </w:r>
    </w:p>
    <w:p w14:paraId="2DF4B8F6" w14:textId="213B9D5F" w:rsidR="00EC2FBA" w:rsidRDefault="00EC2FBA" w:rsidP="00EC2FBA">
      <w:pPr>
        <w:tabs>
          <w:tab w:val="left" w:pos="2655"/>
        </w:tabs>
        <w:spacing w:before="240" w:after="240"/>
        <w:rPr>
          <w:rFonts w:ascii="Arial" w:eastAsia="Arial" w:hAnsi="Arial" w:cs="Arial"/>
          <w:sz w:val="24"/>
          <w:szCs w:val="24"/>
        </w:rPr>
      </w:pPr>
      <w:r>
        <w:rPr>
          <w:rFonts w:ascii="Arial" w:eastAsia="Arial" w:hAnsi="Arial" w:cs="Arial"/>
          <w:b/>
          <w:sz w:val="24"/>
          <w:szCs w:val="24"/>
        </w:rPr>
        <w:t>Waterloo Action Centre</w:t>
      </w:r>
      <w:r>
        <w:rPr>
          <w:rFonts w:ascii="Arial" w:eastAsia="Arial" w:hAnsi="Arial" w:cs="Arial"/>
          <w:b/>
          <w:sz w:val="24"/>
          <w:szCs w:val="24"/>
        </w:rPr>
        <w:br/>
      </w:r>
      <w:r>
        <w:rPr>
          <w:rFonts w:ascii="Arial" w:eastAsia="Arial" w:hAnsi="Arial" w:cs="Arial"/>
          <w:sz w:val="24"/>
          <w:szCs w:val="24"/>
        </w:rPr>
        <w:t>WAC is a busy community centre, established by the local community in 1972. The Management Committee is mainly elected from local tenants and residents associations, and at the AGM by user and resident votes. We are rooted in the community concept of mutual support with many activities run by participants.</w:t>
      </w:r>
    </w:p>
    <w:p w14:paraId="20688312" w14:textId="77777777" w:rsidR="00EC2FBA" w:rsidRDefault="00EC2FBA" w:rsidP="00EC2FBA">
      <w:pPr>
        <w:tabs>
          <w:tab w:val="left" w:pos="2655"/>
        </w:tabs>
        <w:spacing w:before="240" w:after="240"/>
        <w:rPr>
          <w:rFonts w:ascii="Arial" w:eastAsia="Arial" w:hAnsi="Arial" w:cs="Arial"/>
          <w:sz w:val="24"/>
          <w:szCs w:val="24"/>
        </w:rPr>
      </w:pPr>
      <w:r>
        <w:rPr>
          <w:rFonts w:ascii="Arial" w:eastAsia="Arial" w:hAnsi="Arial" w:cs="Arial"/>
          <w:sz w:val="24"/>
          <w:szCs w:val="24"/>
        </w:rPr>
        <w:t>WAC holds the Queens’ Award for Voluntary Service – the highest award for volunteer/community organisations.</w:t>
      </w:r>
    </w:p>
    <w:p w14:paraId="209D1BA0" w14:textId="5C2DBDC7" w:rsidR="00BE4488" w:rsidRPr="00EC2FBA" w:rsidRDefault="00EC2FBA" w:rsidP="00EC2FBA">
      <w:pPr>
        <w:tabs>
          <w:tab w:val="left" w:pos="2655"/>
        </w:tabs>
        <w:spacing w:before="240" w:after="240"/>
        <w:rPr>
          <w:rFonts w:ascii="Arial" w:eastAsia="Arial" w:hAnsi="Arial" w:cs="Arial"/>
          <w:sz w:val="24"/>
          <w:szCs w:val="24"/>
        </w:rPr>
      </w:pPr>
      <w:r>
        <w:rPr>
          <w:rFonts w:ascii="Arial" w:eastAsia="Arial" w:hAnsi="Arial" w:cs="Arial"/>
          <w:sz w:val="24"/>
          <w:szCs w:val="24"/>
        </w:rPr>
        <w:t xml:space="preserve">WAC is open 7 days a week, with over 30,000 users a year, many of these regular users. The centre serves the whole community while including an emphasis on people who are often the most excluded. It is important that the </w:t>
      </w:r>
      <w:r w:rsidR="008062BE">
        <w:rPr>
          <w:rFonts w:ascii="Arial" w:eastAsia="Arial" w:hAnsi="Arial" w:cs="Arial"/>
          <w:sz w:val="24"/>
          <w:szCs w:val="24"/>
        </w:rPr>
        <w:t>Hall Hire Manager</w:t>
      </w:r>
      <w:r>
        <w:rPr>
          <w:rFonts w:ascii="Arial" w:eastAsia="Arial" w:hAnsi="Arial" w:cs="Arial"/>
          <w:sz w:val="24"/>
          <w:szCs w:val="24"/>
        </w:rPr>
        <w:t xml:space="preserve"> contributes to this commitment to inclusion and community.  </w:t>
      </w:r>
    </w:p>
    <w:sectPr w:rsidR="00BE4488" w:rsidRPr="00EC2FBA" w:rsidSect="00EC2FBA">
      <w:headerReference w:type="default" r:id="rId9"/>
      <w:footerReference w:type="default" r:id="rId10"/>
      <w:type w:val="continuous"/>
      <w:pgSz w:w="11906" w:h="16838"/>
      <w:pgMar w:top="851" w:right="1134" w:bottom="1134" w:left="1134" w:header="357"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C641" w14:textId="77777777" w:rsidR="00270959" w:rsidRDefault="00270959" w:rsidP="00B034D6">
      <w:r>
        <w:separator/>
      </w:r>
    </w:p>
  </w:endnote>
  <w:endnote w:type="continuationSeparator" w:id="0">
    <w:p w14:paraId="4F7F5A48" w14:textId="77777777" w:rsidR="00270959" w:rsidRDefault="00270959" w:rsidP="00B0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7244" w14:textId="77777777" w:rsidR="000A626D" w:rsidRDefault="000A626D">
    <w:pPr>
      <w:tabs>
        <w:tab w:val="left" w:pos="900"/>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6FB1" w14:textId="77777777" w:rsidR="00270959" w:rsidRDefault="00270959" w:rsidP="00B034D6">
      <w:r>
        <w:separator/>
      </w:r>
    </w:p>
  </w:footnote>
  <w:footnote w:type="continuationSeparator" w:id="0">
    <w:p w14:paraId="485576C4" w14:textId="77777777" w:rsidR="00270959" w:rsidRDefault="00270959" w:rsidP="00B0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03FF" w14:textId="77777777" w:rsidR="00804CB2" w:rsidRDefault="00D21598" w:rsidP="00804CB2">
    <w:pPr>
      <w:pStyle w:val="Header"/>
      <w:tabs>
        <w:tab w:val="clear" w:pos="4513"/>
        <w:tab w:val="clear" w:pos="9026"/>
        <w:tab w:val="left" w:pos="1095"/>
      </w:tabs>
    </w:pPr>
    <w:r>
      <w:rPr>
        <w:rFonts w:ascii="Arial" w:hAnsi="Arial" w:cs="Arial"/>
        <w:b/>
        <w:noProof/>
        <w:sz w:val="56"/>
        <w:szCs w:val="56"/>
        <w:lang w:eastAsia="en-GB"/>
      </w:rPr>
      <w:drawing>
        <wp:anchor distT="0" distB="0" distL="114300" distR="114300" simplePos="0" relativeHeight="251663872" behindDoc="0" locked="0" layoutInCell="1" allowOverlap="1" wp14:anchorId="1AB62CAE" wp14:editId="59DCE24E">
          <wp:simplePos x="0" y="0"/>
          <wp:positionH relativeFrom="column">
            <wp:posOffset>4917440</wp:posOffset>
          </wp:positionH>
          <wp:positionV relativeFrom="paragraph">
            <wp:posOffset>78105</wp:posOffset>
          </wp:positionV>
          <wp:extent cx="823595" cy="1053465"/>
          <wp:effectExtent l="0" t="0" r="0" b="0"/>
          <wp:wrapNone/>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10534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C6F86">
      <w:rPr>
        <w:noProof/>
        <w:lang w:eastAsia="en-GB"/>
      </w:rPr>
      <mc:AlternateContent>
        <mc:Choice Requires="wps">
          <w:drawing>
            <wp:anchor distT="0" distB="0" distL="114300" distR="114300" simplePos="0" relativeHeight="251654656" behindDoc="0" locked="0" layoutInCell="1" allowOverlap="1" wp14:anchorId="09E2B50A" wp14:editId="5947E6EC">
              <wp:simplePos x="0" y="0"/>
              <wp:positionH relativeFrom="column">
                <wp:posOffset>2301875</wp:posOffset>
              </wp:positionH>
              <wp:positionV relativeFrom="paragraph">
                <wp:posOffset>125730</wp:posOffset>
              </wp:positionV>
              <wp:extent cx="2494280" cy="1043940"/>
              <wp:effectExtent l="0" t="1905" r="4445"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92AD" w14:textId="450F6A77" w:rsidR="0019162C" w:rsidRDefault="000F6B85" w:rsidP="000F6B85">
                          <w:pPr>
                            <w:jc w:val="center"/>
                          </w:pPr>
                          <w:r w:rsidRPr="00D21598">
                            <w:rPr>
                              <w:rFonts w:ascii="Arial" w:hAnsi="Arial" w:cs="Arial"/>
                              <w:b/>
                              <w:sz w:val="18"/>
                              <w:szCs w:val="16"/>
                            </w:rPr>
                            <w:t>WATERLOO ACTION CENTRE</w:t>
                          </w:r>
                          <w:r w:rsidR="00D21598">
                            <w:rPr>
                              <w:rFonts w:ascii="Arial" w:hAnsi="Arial" w:cs="Arial"/>
                              <w:b/>
                              <w:sz w:val="18"/>
                              <w:szCs w:val="16"/>
                            </w:rPr>
                            <w:br/>
                          </w:r>
                          <w:r w:rsidR="0019162C" w:rsidRPr="00D21598">
                            <w:rPr>
                              <w:rFonts w:ascii="Arial" w:hAnsi="Arial" w:cs="Arial"/>
                              <w:b/>
                              <w:sz w:val="18"/>
                              <w:szCs w:val="16"/>
                            </w:rPr>
                            <w:t>14 BAYLIS ROAD  •  LONDON  •  SE1 7AA</w:t>
                          </w:r>
                          <w:r w:rsidR="00D21598">
                            <w:rPr>
                              <w:rFonts w:ascii="Arial" w:hAnsi="Arial" w:cs="Arial"/>
                              <w:b/>
                              <w:sz w:val="18"/>
                              <w:szCs w:val="16"/>
                            </w:rPr>
                            <w:br/>
                          </w:r>
                          <w:r w:rsidR="0019162C" w:rsidRPr="00D21598">
                            <w:rPr>
                              <w:rFonts w:ascii="Arial" w:hAnsi="Arial" w:cs="Arial"/>
                              <w:b/>
                              <w:sz w:val="18"/>
                              <w:szCs w:val="16"/>
                            </w:rPr>
                            <w:t>Tel:  020 7261 1404</w:t>
                          </w:r>
                          <w:r w:rsidR="00D21598">
                            <w:rPr>
                              <w:rFonts w:ascii="Arial" w:hAnsi="Arial" w:cs="Arial"/>
                              <w:sz w:val="18"/>
                              <w:szCs w:val="16"/>
                            </w:rPr>
                            <w:br/>
                          </w:r>
                          <w:r w:rsidR="00FB7767">
                            <w:rPr>
                              <w:rFonts w:ascii="Arial" w:hAnsi="Arial" w:cs="Arial"/>
                              <w:sz w:val="16"/>
                              <w:szCs w:val="16"/>
                            </w:rPr>
                            <w:t>office@waterlooactioncentre.co.uk</w:t>
                          </w:r>
                          <w:r w:rsidR="00D21598">
                            <w:rPr>
                              <w:rFonts w:ascii="Arial" w:hAnsi="Arial" w:cs="Arial"/>
                              <w:sz w:val="16"/>
                              <w:szCs w:val="16"/>
                            </w:rPr>
                            <w:br/>
                          </w:r>
                          <w:r w:rsidR="00D21598" w:rsidRPr="00D21598">
                            <w:rPr>
                              <w:rFonts w:ascii="Arial" w:hAnsi="Arial" w:cs="Arial"/>
                              <w:sz w:val="28"/>
                              <w:szCs w:val="16"/>
                            </w:rPr>
                            <w:br/>
                          </w:r>
                          <w:r w:rsidR="0019162C" w:rsidRPr="00C9005F">
                            <w:rPr>
                              <w:rFonts w:ascii="Arial" w:hAnsi="Arial" w:cs="Arial"/>
                              <w:sz w:val="16"/>
                              <w:szCs w:val="16"/>
                            </w:rPr>
                            <w:t>Registered Charity No: 284591</w:t>
                          </w:r>
                          <w:r w:rsidR="00D21598">
                            <w:rPr>
                              <w:rFonts w:ascii="Arial" w:hAnsi="Arial" w:cs="Arial"/>
                              <w:sz w:val="16"/>
                              <w:szCs w:val="16"/>
                            </w:rPr>
                            <w:br/>
                          </w:r>
                          <w:r w:rsidR="0019162C" w:rsidRPr="00C9005F">
                            <w:rPr>
                              <w:rFonts w:ascii="Arial" w:hAnsi="Arial" w:cs="Arial"/>
                              <w:sz w:val="16"/>
                              <w:szCs w:val="16"/>
                            </w:rPr>
                            <w:t>Company Limited by Guarantee No: 1611872</w:t>
                          </w:r>
                          <w:r w:rsidR="00D21598">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E2B50A" id="_x0000_t202" coordsize="21600,21600" o:spt="202" path="m,l,21600r21600,l21600,xe">
              <v:stroke joinstyle="miter"/>
              <v:path gradientshapeok="t" o:connecttype="rect"/>
            </v:shapetype>
            <v:shape id="Text Box 14" o:spid="_x0000_s1026" type="#_x0000_t202" style="position:absolute;margin-left:181.25pt;margin-top:9.9pt;width:196.4pt;height:82.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" filled="f" stroked="f">
              <v:textbox style="mso-fit-shape-to-text:t">
                <w:txbxContent>
                  <w:p w14:paraId="264892AD" w14:textId="450F6A77" w:rsidR="0019162C" w:rsidRDefault="000F6B85" w:rsidP="000F6B85">
                    <w:pPr>
                      <w:jc w:val="center"/>
                    </w:pPr>
                    <w:r w:rsidRPr="00D21598">
                      <w:rPr>
                        <w:rFonts w:ascii="Arial" w:hAnsi="Arial" w:cs="Arial"/>
                        <w:b/>
                        <w:sz w:val="18"/>
                        <w:szCs w:val="16"/>
                      </w:rPr>
                      <w:t>WATERLOO ACTION CENTRE</w:t>
                    </w:r>
                    <w:r w:rsidR="00D21598">
                      <w:rPr>
                        <w:rFonts w:ascii="Arial" w:hAnsi="Arial" w:cs="Arial"/>
                        <w:b/>
                        <w:sz w:val="18"/>
                        <w:szCs w:val="16"/>
                      </w:rPr>
                      <w:br/>
                    </w:r>
                    <w:r w:rsidR="0019162C" w:rsidRPr="00D21598">
                      <w:rPr>
                        <w:rFonts w:ascii="Arial" w:hAnsi="Arial" w:cs="Arial"/>
                        <w:b/>
                        <w:sz w:val="18"/>
                        <w:szCs w:val="16"/>
                      </w:rPr>
                      <w:t>14 BAYLIS ROAD  •  LONDON  •  SE1 7AA</w:t>
                    </w:r>
                    <w:r w:rsidR="00D21598">
                      <w:rPr>
                        <w:rFonts w:ascii="Arial" w:hAnsi="Arial" w:cs="Arial"/>
                        <w:b/>
                        <w:sz w:val="18"/>
                        <w:szCs w:val="16"/>
                      </w:rPr>
                      <w:br/>
                    </w:r>
                    <w:r w:rsidR="0019162C" w:rsidRPr="00D21598">
                      <w:rPr>
                        <w:rFonts w:ascii="Arial" w:hAnsi="Arial" w:cs="Arial"/>
                        <w:b/>
                        <w:sz w:val="18"/>
                        <w:szCs w:val="16"/>
                      </w:rPr>
                      <w:t>Tel:  020 7261 1404</w:t>
                    </w:r>
                    <w:r w:rsidR="00D21598">
                      <w:rPr>
                        <w:rFonts w:ascii="Arial" w:hAnsi="Arial" w:cs="Arial"/>
                        <w:sz w:val="18"/>
                        <w:szCs w:val="16"/>
                      </w:rPr>
                      <w:br/>
                    </w:r>
                    <w:r w:rsidR="00FB7767">
                      <w:rPr>
                        <w:rFonts w:ascii="Arial" w:hAnsi="Arial" w:cs="Arial"/>
                        <w:sz w:val="16"/>
                        <w:szCs w:val="16"/>
                      </w:rPr>
                      <w:t>office@waterlooactioncentre.co.uk</w:t>
                    </w:r>
                    <w:r w:rsidR="00D21598">
                      <w:rPr>
                        <w:rFonts w:ascii="Arial" w:hAnsi="Arial" w:cs="Arial"/>
                        <w:sz w:val="16"/>
                        <w:szCs w:val="16"/>
                      </w:rPr>
                      <w:br/>
                    </w:r>
                    <w:r w:rsidR="00D21598" w:rsidRPr="00D21598">
                      <w:rPr>
                        <w:rFonts w:ascii="Arial" w:hAnsi="Arial" w:cs="Arial"/>
                        <w:sz w:val="28"/>
                        <w:szCs w:val="16"/>
                      </w:rPr>
                      <w:br/>
                    </w:r>
                    <w:r w:rsidR="0019162C" w:rsidRPr="00C9005F">
                      <w:rPr>
                        <w:rFonts w:ascii="Arial" w:hAnsi="Arial" w:cs="Arial"/>
                        <w:sz w:val="16"/>
                        <w:szCs w:val="16"/>
                      </w:rPr>
                      <w:t>Registered Charity No: 284591</w:t>
                    </w:r>
                    <w:r w:rsidR="00D21598">
                      <w:rPr>
                        <w:rFonts w:ascii="Arial" w:hAnsi="Arial" w:cs="Arial"/>
                        <w:sz w:val="16"/>
                        <w:szCs w:val="16"/>
                      </w:rPr>
                      <w:br/>
                    </w:r>
                    <w:r w:rsidR="0019162C" w:rsidRPr="00C9005F">
                      <w:rPr>
                        <w:rFonts w:ascii="Arial" w:hAnsi="Arial" w:cs="Arial"/>
                        <w:sz w:val="16"/>
                        <w:szCs w:val="16"/>
                      </w:rPr>
                      <w:t>Company Limited by Guarantee No: 1611872</w:t>
                    </w:r>
                    <w:r w:rsidR="00D21598">
                      <w:br/>
                    </w:r>
                  </w:p>
                </w:txbxContent>
              </v:textbox>
            </v:shape>
          </w:pict>
        </mc:Fallback>
      </mc:AlternateContent>
    </w:r>
    <w:r w:rsidR="00BC6F86">
      <w:rPr>
        <w:noProof/>
        <w:lang w:eastAsia="en-GB"/>
      </w:rPr>
      <mc:AlternateContent>
        <mc:Choice Requires="wps">
          <w:drawing>
            <wp:anchor distT="0" distB="0" distL="114300" distR="114300" simplePos="0" relativeHeight="251651584" behindDoc="0" locked="0" layoutInCell="1" allowOverlap="1" wp14:anchorId="3672BE9B" wp14:editId="6B071619">
              <wp:simplePos x="0" y="0"/>
              <wp:positionH relativeFrom="column">
                <wp:posOffset>2257425</wp:posOffset>
              </wp:positionH>
              <wp:positionV relativeFrom="paragraph">
                <wp:posOffset>24765</wp:posOffset>
              </wp:positionV>
              <wp:extent cx="3670935" cy="1219200"/>
              <wp:effectExtent l="0" t="0" r="247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3F4C" id="Rectangle 11" o:spid="_x0000_s1026" style="position:absolute;margin-left:177.75pt;margin-top:1.95pt;width:289.05pt;height: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" filled="f"/>
          </w:pict>
        </mc:Fallback>
      </mc:AlternateContent>
    </w:r>
    <w:r w:rsidR="00BC6F86">
      <w:rPr>
        <w:noProof/>
        <w:lang w:eastAsia="en-GB"/>
      </w:rPr>
      <mc:AlternateContent>
        <mc:Choice Requires="wps">
          <w:drawing>
            <wp:anchor distT="0" distB="0" distL="114300" distR="114300" simplePos="0" relativeHeight="251660800" behindDoc="0" locked="0" layoutInCell="1" allowOverlap="1" wp14:anchorId="09E7BC77" wp14:editId="1A35CC9E">
              <wp:simplePos x="0" y="0"/>
              <wp:positionH relativeFrom="column">
                <wp:posOffset>-400050</wp:posOffset>
              </wp:positionH>
              <wp:positionV relativeFrom="paragraph">
                <wp:posOffset>24765</wp:posOffset>
              </wp:positionV>
              <wp:extent cx="2449830" cy="1219200"/>
              <wp:effectExtent l="0" t="0" r="26670"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0D91" id="Rectangle 16" o:spid="_x0000_s1026" style="position:absolute;margin-left:-31.5pt;margin-top:1.95pt;width:192.9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" filled="f"/>
          </w:pict>
        </mc:Fallback>
      </mc:AlternateContent>
    </w:r>
    <w:r w:rsidR="00BC6F86">
      <w:rPr>
        <w:noProof/>
        <w:lang w:eastAsia="en-GB"/>
      </w:rPr>
      <mc:AlternateContent>
        <mc:Choice Requires="wps">
          <w:drawing>
            <wp:anchor distT="0" distB="0" distL="114300" distR="114300" simplePos="0" relativeHeight="251657728" behindDoc="0" locked="0" layoutInCell="1" allowOverlap="1" wp14:anchorId="1CF78365" wp14:editId="5E7883CB">
              <wp:simplePos x="0" y="0"/>
              <wp:positionH relativeFrom="column">
                <wp:posOffset>533400</wp:posOffset>
              </wp:positionH>
              <wp:positionV relativeFrom="paragraph">
                <wp:posOffset>81915</wp:posOffset>
              </wp:positionV>
              <wp:extent cx="1516380" cy="1085215"/>
              <wp:effectExtent l="0" t="0" r="0" b="63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878F" w14:textId="77777777" w:rsidR="00C738C4" w:rsidRPr="004B7CE0" w:rsidRDefault="00C738C4" w:rsidP="00C738C4">
                          <w:pPr>
                            <w:rPr>
                              <w:rFonts w:ascii="Franklin Gothic Demi Cond" w:hAnsi="Franklin Gothic Demi Cond"/>
                              <w:sz w:val="46"/>
                              <w:szCs w:val="46"/>
                            </w:rPr>
                          </w:pPr>
                          <w:r w:rsidRPr="004B7CE0">
                            <w:rPr>
                              <w:rFonts w:ascii="Franklin Gothic Demi Cond" w:hAnsi="Franklin Gothic Demi Cond"/>
                              <w:sz w:val="46"/>
                              <w:szCs w:val="46"/>
                            </w:rPr>
                            <w:t>WATERLOO</w:t>
                          </w:r>
                          <w:r w:rsidR="00D21598">
                            <w:rPr>
                              <w:rFonts w:ascii="Franklin Gothic Demi Cond" w:hAnsi="Franklin Gothic Demi Cond"/>
                              <w:sz w:val="46"/>
                              <w:szCs w:val="46"/>
                            </w:rPr>
                            <w:br/>
                          </w:r>
                          <w:r w:rsidRPr="004B7CE0">
                            <w:rPr>
                              <w:rFonts w:ascii="Franklin Gothic Demi Cond" w:hAnsi="Franklin Gothic Demi Cond"/>
                              <w:sz w:val="46"/>
                              <w:szCs w:val="46"/>
                            </w:rPr>
                            <w:t>ACTION</w:t>
                          </w:r>
                          <w:r w:rsidR="00D21598">
                            <w:rPr>
                              <w:rFonts w:ascii="Franklin Gothic Demi Cond" w:hAnsi="Franklin Gothic Demi Cond"/>
                              <w:sz w:val="46"/>
                              <w:szCs w:val="46"/>
                            </w:rPr>
                            <w:br/>
                          </w:r>
                          <w:r w:rsidRPr="004B7CE0">
                            <w:rPr>
                              <w:rFonts w:ascii="Franklin Gothic Demi Cond" w:hAnsi="Franklin Gothic Demi Cond"/>
                              <w:sz w:val="46"/>
                              <w:szCs w:val="46"/>
                            </w:rPr>
                            <w:t>CENTRE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F78365" id="Text Box 15" o:spid="_x0000_s1027" type="#_x0000_t202" style="position:absolute;margin-left:42pt;margin-top:6.45pt;width:119.4pt;height:85.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" filled="f" stroked="f">
              <v:textbox style="mso-fit-shape-to-text:t">
                <w:txbxContent>
                  <w:p w14:paraId="49E1878F" w14:textId="77777777" w:rsidR="00C738C4" w:rsidRPr="004B7CE0" w:rsidRDefault="00C738C4" w:rsidP="00C738C4">
                    <w:pPr>
                      <w:rPr>
                        <w:rFonts w:ascii="Franklin Gothic Demi Cond" w:hAnsi="Franklin Gothic Demi Cond"/>
                        <w:sz w:val="46"/>
                        <w:szCs w:val="46"/>
                      </w:rPr>
                    </w:pPr>
                    <w:r w:rsidRPr="004B7CE0">
                      <w:rPr>
                        <w:rFonts w:ascii="Franklin Gothic Demi Cond" w:hAnsi="Franklin Gothic Demi Cond"/>
                        <w:sz w:val="46"/>
                        <w:szCs w:val="46"/>
                      </w:rPr>
                      <w:t>WATERLOO</w:t>
                    </w:r>
                    <w:r w:rsidR="00D21598">
                      <w:rPr>
                        <w:rFonts w:ascii="Franklin Gothic Demi Cond" w:hAnsi="Franklin Gothic Demi Cond"/>
                        <w:sz w:val="46"/>
                        <w:szCs w:val="46"/>
                      </w:rPr>
                      <w:br/>
                    </w:r>
                    <w:r w:rsidRPr="004B7CE0">
                      <w:rPr>
                        <w:rFonts w:ascii="Franklin Gothic Demi Cond" w:hAnsi="Franklin Gothic Demi Cond"/>
                        <w:sz w:val="46"/>
                        <w:szCs w:val="46"/>
                      </w:rPr>
                      <w:t>ACTION</w:t>
                    </w:r>
                    <w:r w:rsidR="00D21598">
                      <w:rPr>
                        <w:rFonts w:ascii="Franklin Gothic Demi Cond" w:hAnsi="Franklin Gothic Demi Cond"/>
                        <w:sz w:val="46"/>
                        <w:szCs w:val="46"/>
                      </w:rPr>
                      <w:br/>
                    </w:r>
                    <w:r w:rsidRPr="004B7CE0">
                      <w:rPr>
                        <w:rFonts w:ascii="Franklin Gothic Demi Cond" w:hAnsi="Franklin Gothic Demi Cond"/>
                        <w:sz w:val="46"/>
                        <w:szCs w:val="46"/>
                      </w:rPr>
                      <w:t>CENTRE</w:t>
                    </w:r>
                  </w:p>
                </w:txbxContent>
              </v:textbox>
            </v:shape>
          </w:pict>
        </mc:Fallback>
      </mc:AlternateContent>
    </w:r>
    <w:r w:rsidR="0047247E">
      <w:rPr>
        <w:noProof/>
        <w:lang w:eastAsia="en-GB"/>
      </w:rPr>
      <w:drawing>
        <wp:anchor distT="0" distB="0" distL="114300" distR="114300" simplePos="0" relativeHeight="251648512" behindDoc="0" locked="0" layoutInCell="1" allowOverlap="1" wp14:anchorId="5064F53C" wp14:editId="4C20ED9E">
          <wp:simplePos x="0" y="0"/>
          <wp:positionH relativeFrom="column">
            <wp:posOffset>-300990</wp:posOffset>
          </wp:positionH>
          <wp:positionV relativeFrom="paragraph">
            <wp:posOffset>139065</wp:posOffset>
          </wp:positionV>
          <wp:extent cx="803910" cy="944880"/>
          <wp:effectExtent l="19050" t="0" r="0" b="0"/>
          <wp:wrapNone/>
          <wp:docPr id="6" name="Picture 4" descr="QAV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VS_logo.jpg"/>
                  <pic:cNvPicPr/>
                </pic:nvPicPr>
                <pic:blipFill>
                  <a:blip r:embed="rId2"/>
                  <a:stretch>
                    <a:fillRect/>
                  </a:stretch>
                </pic:blipFill>
                <pic:spPr>
                  <a:xfrm>
                    <a:off x="0" y="0"/>
                    <a:ext cx="803910" cy="944880"/>
                  </a:xfrm>
                  <a:prstGeom prst="rect">
                    <a:avLst/>
                  </a:prstGeom>
                </pic:spPr>
              </pic:pic>
            </a:graphicData>
          </a:graphic>
        </wp:anchor>
      </w:drawing>
    </w:r>
  </w:p>
  <w:p w14:paraId="0F3C1366" w14:textId="77777777" w:rsidR="00804CB2" w:rsidRDefault="00804CB2">
    <w:pPr>
      <w:pStyle w:val="Header"/>
    </w:pPr>
  </w:p>
  <w:p w14:paraId="0EC0E7A8" w14:textId="77777777" w:rsidR="008F5362" w:rsidRDefault="008F53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74A0" w14:textId="77777777" w:rsidR="000A626D" w:rsidRDefault="00000000">
    <w:pPr>
      <w:pBdr>
        <w:top w:val="nil"/>
        <w:left w:val="nil"/>
        <w:bottom w:val="nil"/>
        <w:right w:val="nil"/>
        <w:between w:val="nil"/>
      </w:pBdr>
      <w:tabs>
        <w:tab w:val="center" w:pos="4513"/>
        <w:tab w:val="right" w:pos="9026"/>
        <w:tab w:val="left" w:pos="1095"/>
      </w:tabs>
      <w:rPr>
        <w:color w:val="000000"/>
      </w:rPr>
    </w:pPr>
    <w:r>
      <w:rPr>
        <w:noProof/>
      </w:rPr>
      <w:drawing>
        <wp:anchor distT="0" distB="0" distL="114300" distR="114300" simplePos="0" relativeHeight="251664896" behindDoc="0" locked="0" layoutInCell="1" hidden="0" allowOverlap="1" wp14:anchorId="70E7DAAA" wp14:editId="09BC9017">
          <wp:simplePos x="0" y="0"/>
          <wp:positionH relativeFrom="page">
            <wp:posOffset>6115050</wp:posOffset>
          </wp:positionH>
          <wp:positionV relativeFrom="page">
            <wp:posOffset>340995</wp:posOffset>
          </wp:positionV>
          <wp:extent cx="823595" cy="105346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3595" cy="1053465"/>
                  </a:xfrm>
                  <a:prstGeom prst="rect">
                    <a:avLst/>
                  </a:prstGeom>
                  <a:ln/>
                </pic:spPr>
              </pic:pic>
            </a:graphicData>
          </a:graphic>
        </wp:anchor>
      </w:drawing>
    </w:r>
    <w:r>
      <w:rPr>
        <w:noProof/>
      </w:rPr>
      <w:drawing>
        <wp:anchor distT="0" distB="0" distL="114300" distR="114300" simplePos="0" relativeHeight="251665920" behindDoc="0" locked="0" layoutInCell="1" hidden="0" allowOverlap="1" wp14:anchorId="21F07E3A" wp14:editId="22272F92">
          <wp:simplePos x="0" y="0"/>
          <wp:positionH relativeFrom="column">
            <wp:posOffset>-300989</wp:posOffset>
          </wp:positionH>
          <wp:positionV relativeFrom="paragraph">
            <wp:posOffset>139065</wp:posOffset>
          </wp:positionV>
          <wp:extent cx="803910" cy="944880"/>
          <wp:effectExtent l="0" t="0" r="0" b="0"/>
          <wp:wrapNone/>
          <wp:docPr id="5" name="image5.png" descr="QAVS_logo.jpg"/>
          <wp:cNvGraphicFramePr/>
          <a:graphic xmlns:a="http://schemas.openxmlformats.org/drawingml/2006/main">
            <a:graphicData uri="http://schemas.openxmlformats.org/drawingml/2006/picture">
              <pic:pic xmlns:pic="http://schemas.openxmlformats.org/drawingml/2006/picture">
                <pic:nvPicPr>
                  <pic:cNvPr id="0" name="image5.png" descr="QAVS_logo.jpg"/>
                  <pic:cNvPicPr preferRelativeResize="0"/>
                </pic:nvPicPr>
                <pic:blipFill>
                  <a:blip r:embed="rId2"/>
                  <a:srcRect/>
                  <a:stretch>
                    <a:fillRect/>
                  </a:stretch>
                </pic:blipFill>
                <pic:spPr>
                  <a:xfrm>
                    <a:off x="0" y="0"/>
                    <a:ext cx="803910" cy="944880"/>
                  </a:xfrm>
                  <a:prstGeom prst="rect">
                    <a:avLst/>
                  </a:prstGeom>
                  <a:ln/>
                </pic:spPr>
              </pic:pic>
            </a:graphicData>
          </a:graphic>
        </wp:anchor>
      </w:drawing>
    </w:r>
    <w:r>
      <w:rPr>
        <w:noProof/>
      </w:rPr>
      <mc:AlternateContent>
        <mc:Choice Requires="wps">
          <w:drawing>
            <wp:anchor distT="0" distB="0" distL="114300" distR="114300" simplePos="0" relativeHeight="251666944" behindDoc="0" locked="0" layoutInCell="1" hidden="0" allowOverlap="1" wp14:anchorId="5458A5DE" wp14:editId="67E00778">
              <wp:simplePos x="0" y="0"/>
              <wp:positionH relativeFrom="column">
                <wp:posOffset>2609850</wp:posOffset>
              </wp:positionH>
              <wp:positionV relativeFrom="paragraph">
                <wp:posOffset>28575</wp:posOffset>
              </wp:positionV>
              <wp:extent cx="3680460" cy="1228725"/>
              <wp:effectExtent l="0" t="0" r="0" b="0"/>
              <wp:wrapNone/>
              <wp:docPr id="1476724138" name="Rectangle 1476724138"/>
              <wp:cNvGraphicFramePr/>
              <a:graphic xmlns:a="http://schemas.openxmlformats.org/drawingml/2006/main">
                <a:graphicData uri="http://schemas.microsoft.com/office/word/2010/wordprocessingShape">
                  <wps:wsp>
                    <wps:cNvSpPr/>
                    <wps:spPr>
                      <a:xfrm>
                        <a:off x="3510533" y="3170400"/>
                        <a:ext cx="3670935" cy="1219200"/>
                      </a:xfrm>
                      <a:prstGeom prst="rect">
                        <a:avLst/>
                      </a:prstGeom>
                      <a:noFill/>
                      <a:ln w="9525" cap="flat" cmpd="sng">
                        <a:solidFill>
                          <a:srgbClr val="000000"/>
                        </a:solidFill>
                        <a:prstDash val="solid"/>
                        <a:miter lim="800000"/>
                        <a:headEnd type="none" w="sm" len="sm"/>
                        <a:tailEnd type="none" w="sm" len="sm"/>
                      </a:ln>
                    </wps:spPr>
                    <wps:txbx>
                      <w:txbxContent>
                        <w:p w14:paraId="09CB7B67" w14:textId="77777777" w:rsidR="000A626D" w:rsidRDefault="000A626D">
                          <w:pPr>
                            <w:textDirection w:val="btLr"/>
                          </w:pPr>
                        </w:p>
                      </w:txbxContent>
                    </wps:txbx>
                    <wps:bodyPr spcFirstLastPara="1" wrap="square" lIns="91425" tIns="91425" rIns="91425" bIns="91425" anchor="ctr" anchorCtr="0">
                      <a:noAutofit/>
                    </wps:bodyPr>
                  </wps:wsp>
                </a:graphicData>
              </a:graphic>
            </wp:anchor>
          </w:drawing>
        </mc:Choice>
        <mc:Fallback>
          <w:pict>
            <v:rect w14:anchorId="5458A5DE" id="Rectangle 1476724138" o:spid="_x0000_s1028" style="position:absolute;margin-left:205.5pt;margin-top:2.25pt;width:289.8pt;height:96.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" filled="f">
              <v:stroke startarrowwidth="narrow" startarrowlength="short" endarrowwidth="narrow" endarrowlength="short"/>
              <v:textbox inset="2.53958mm,2.53958mm,2.53958mm,2.53958mm">
                <w:txbxContent>
                  <w:p w14:paraId="09CB7B67" w14:textId="77777777" w:rsidR="000A626D" w:rsidRDefault="000A626D">
                    <w:pPr>
                      <w:textDirection w:val="btLr"/>
                    </w:pPr>
                  </w:p>
                </w:txbxContent>
              </v:textbox>
            </v:rect>
          </w:pict>
        </mc:Fallback>
      </mc:AlternateContent>
    </w:r>
    <w:r>
      <w:rPr>
        <w:noProof/>
      </w:rPr>
      <mc:AlternateContent>
        <mc:Choice Requires="wps">
          <w:drawing>
            <wp:anchor distT="0" distB="0" distL="114300" distR="114300" simplePos="0" relativeHeight="251667968" behindDoc="0" locked="0" layoutInCell="1" hidden="0" allowOverlap="1" wp14:anchorId="188B6DEC" wp14:editId="3804BCB8">
              <wp:simplePos x="0" y="0"/>
              <wp:positionH relativeFrom="column">
                <wp:posOffset>2647950</wp:posOffset>
              </wp:positionH>
              <wp:positionV relativeFrom="paragraph">
                <wp:posOffset>114300</wp:posOffset>
              </wp:positionV>
              <wp:extent cx="2503805" cy="1053465"/>
              <wp:effectExtent l="0" t="0" r="0" b="0"/>
              <wp:wrapNone/>
              <wp:docPr id="1692783357" name="Rectangle 1692783357"/>
              <wp:cNvGraphicFramePr/>
              <a:graphic xmlns:a="http://schemas.openxmlformats.org/drawingml/2006/main">
                <a:graphicData uri="http://schemas.microsoft.com/office/word/2010/wordprocessingShape">
                  <wps:wsp>
                    <wps:cNvSpPr/>
                    <wps:spPr>
                      <a:xfrm>
                        <a:off x="4098860" y="3258030"/>
                        <a:ext cx="2494280" cy="1043940"/>
                      </a:xfrm>
                      <a:prstGeom prst="rect">
                        <a:avLst/>
                      </a:prstGeom>
                      <a:noFill/>
                      <a:ln>
                        <a:noFill/>
                      </a:ln>
                    </wps:spPr>
                    <wps:txbx>
                      <w:txbxContent>
                        <w:p w14:paraId="52452182" w14:textId="77777777" w:rsidR="000A626D" w:rsidRDefault="00000000">
                          <w:pPr>
                            <w:jc w:val="center"/>
                            <w:textDirection w:val="btLr"/>
                          </w:pPr>
                          <w:r>
                            <w:rPr>
                              <w:rFonts w:ascii="Arial" w:eastAsia="Arial" w:hAnsi="Arial" w:cs="Arial"/>
                              <w:b/>
                              <w:color w:val="000000"/>
                              <w:sz w:val="18"/>
                            </w:rPr>
                            <w:t>WATERLOO ACTION CENTRE</w:t>
                          </w:r>
                          <w:r>
                            <w:rPr>
                              <w:rFonts w:ascii="Arial" w:eastAsia="Arial" w:hAnsi="Arial" w:cs="Arial"/>
                              <w:b/>
                              <w:color w:val="000000"/>
                              <w:sz w:val="18"/>
                            </w:rPr>
                            <w:br/>
                            <w:t>14 BAYLIS ROAD  •  LONDON  •  SE1 7AA</w:t>
                          </w:r>
                          <w:r>
                            <w:rPr>
                              <w:rFonts w:ascii="Arial" w:eastAsia="Arial" w:hAnsi="Arial" w:cs="Arial"/>
                              <w:b/>
                              <w:color w:val="000000"/>
                              <w:sz w:val="18"/>
                            </w:rPr>
                            <w:br/>
                            <w:t>Tel:  020 7261 1404</w:t>
                          </w:r>
                          <w:r>
                            <w:rPr>
                              <w:rFonts w:ascii="Arial" w:eastAsia="Arial" w:hAnsi="Arial" w:cs="Arial"/>
                              <w:color w:val="000000"/>
                              <w:sz w:val="18"/>
                            </w:rPr>
                            <w:br/>
                          </w:r>
                          <w:r>
                            <w:rPr>
                              <w:rFonts w:ascii="Arial" w:eastAsia="Arial" w:hAnsi="Arial" w:cs="Arial"/>
                              <w:color w:val="000000"/>
                              <w:sz w:val="16"/>
                            </w:rPr>
                            <w:t>office@waterlooactioncentre.co.uk</w:t>
                          </w:r>
                          <w:r>
                            <w:rPr>
                              <w:rFonts w:ascii="Arial" w:eastAsia="Arial" w:hAnsi="Arial" w:cs="Arial"/>
                              <w:color w:val="000000"/>
                              <w:sz w:val="16"/>
                            </w:rPr>
                            <w:br/>
                          </w:r>
                          <w:r>
                            <w:rPr>
                              <w:rFonts w:ascii="Arial" w:eastAsia="Arial" w:hAnsi="Arial" w:cs="Arial"/>
                              <w:color w:val="000000"/>
                              <w:sz w:val="28"/>
                            </w:rPr>
                            <w:br/>
                          </w:r>
                          <w:r>
                            <w:rPr>
                              <w:rFonts w:ascii="Arial" w:eastAsia="Arial" w:hAnsi="Arial" w:cs="Arial"/>
                              <w:color w:val="000000"/>
                              <w:sz w:val="16"/>
                            </w:rPr>
                            <w:t>Registered Charity No: 284591</w:t>
                          </w:r>
                          <w:r>
                            <w:rPr>
                              <w:rFonts w:ascii="Arial" w:eastAsia="Arial" w:hAnsi="Arial" w:cs="Arial"/>
                              <w:color w:val="000000"/>
                              <w:sz w:val="16"/>
                            </w:rPr>
                            <w:br/>
                            <w:t>Company Limited by Guarantee No: 1611872</w:t>
                          </w:r>
                          <w:r>
                            <w:rPr>
                              <w:rFonts w:ascii="Calibri" w:eastAsia="Calibri" w:hAnsi="Calibri" w:cs="Calibri"/>
                              <w:color w:val="000000"/>
                            </w:rPr>
                            <w:br/>
                          </w:r>
                        </w:p>
                      </w:txbxContent>
                    </wps:txbx>
                    <wps:bodyPr spcFirstLastPara="1" wrap="square" lIns="91425" tIns="45700" rIns="91425" bIns="45700" anchor="t" anchorCtr="0">
                      <a:noAutofit/>
                    </wps:bodyPr>
                  </wps:wsp>
                </a:graphicData>
              </a:graphic>
            </wp:anchor>
          </w:drawing>
        </mc:Choice>
        <mc:Fallback>
          <w:pict>
            <v:rect w14:anchorId="188B6DEC" id="Rectangle 1692783357" o:spid="_x0000_s1029" style="position:absolute;margin-left:208.5pt;margin-top:9pt;width:197.15pt;height:82.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" filled="f" stroked="f">
              <v:textbox inset="2.53958mm,1.2694mm,2.53958mm,1.2694mm">
                <w:txbxContent>
                  <w:p w14:paraId="52452182" w14:textId="77777777" w:rsidR="000A626D" w:rsidRDefault="00000000">
                    <w:pPr>
                      <w:jc w:val="center"/>
                      <w:textDirection w:val="btLr"/>
                    </w:pPr>
                    <w:r>
                      <w:rPr>
                        <w:rFonts w:ascii="Arial" w:eastAsia="Arial" w:hAnsi="Arial" w:cs="Arial"/>
                        <w:b/>
                        <w:color w:val="000000"/>
                        <w:sz w:val="18"/>
                      </w:rPr>
                      <w:t>WATERLOO ACTION CENTRE</w:t>
                    </w:r>
                    <w:r>
                      <w:rPr>
                        <w:rFonts w:ascii="Arial" w:eastAsia="Arial" w:hAnsi="Arial" w:cs="Arial"/>
                        <w:b/>
                        <w:color w:val="000000"/>
                        <w:sz w:val="18"/>
                      </w:rPr>
                      <w:br/>
                      <w:t>14 BAYLIS ROAD  •  LONDON  •  SE1 7AA</w:t>
                    </w:r>
                    <w:r>
                      <w:rPr>
                        <w:rFonts w:ascii="Arial" w:eastAsia="Arial" w:hAnsi="Arial" w:cs="Arial"/>
                        <w:b/>
                        <w:color w:val="000000"/>
                        <w:sz w:val="18"/>
                      </w:rPr>
                      <w:br/>
                      <w:t>Tel:  020 7261 1404</w:t>
                    </w:r>
                    <w:r>
                      <w:rPr>
                        <w:rFonts w:ascii="Arial" w:eastAsia="Arial" w:hAnsi="Arial" w:cs="Arial"/>
                        <w:color w:val="000000"/>
                        <w:sz w:val="18"/>
                      </w:rPr>
                      <w:br/>
                    </w:r>
                    <w:r>
                      <w:rPr>
                        <w:rFonts w:ascii="Arial" w:eastAsia="Arial" w:hAnsi="Arial" w:cs="Arial"/>
                        <w:color w:val="000000"/>
                        <w:sz w:val="16"/>
                      </w:rPr>
                      <w:t>office@waterlooactioncentre.co.uk</w:t>
                    </w:r>
                    <w:r>
                      <w:rPr>
                        <w:rFonts w:ascii="Arial" w:eastAsia="Arial" w:hAnsi="Arial" w:cs="Arial"/>
                        <w:color w:val="000000"/>
                        <w:sz w:val="16"/>
                      </w:rPr>
                      <w:br/>
                    </w:r>
                    <w:r>
                      <w:rPr>
                        <w:rFonts w:ascii="Arial" w:eastAsia="Arial" w:hAnsi="Arial" w:cs="Arial"/>
                        <w:color w:val="000000"/>
                        <w:sz w:val="28"/>
                      </w:rPr>
                      <w:br/>
                    </w:r>
                    <w:r>
                      <w:rPr>
                        <w:rFonts w:ascii="Arial" w:eastAsia="Arial" w:hAnsi="Arial" w:cs="Arial"/>
                        <w:color w:val="000000"/>
                        <w:sz w:val="16"/>
                      </w:rPr>
                      <w:t>Registered Charity No: 284591</w:t>
                    </w:r>
                    <w:r>
                      <w:rPr>
                        <w:rFonts w:ascii="Arial" w:eastAsia="Arial" w:hAnsi="Arial" w:cs="Arial"/>
                        <w:color w:val="000000"/>
                        <w:sz w:val="16"/>
                      </w:rPr>
                      <w:br/>
                      <w:t>Company Limited by Guarantee No: 1611872</w:t>
                    </w:r>
                    <w:r>
                      <w:rPr>
                        <w:rFonts w:ascii="Calibri" w:eastAsia="Calibri" w:hAnsi="Calibri" w:cs="Calibri"/>
                        <w:color w:val="000000"/>
                      </w:rPr>
                      <w:br/>
                    </w:r>
                  </w:p>
                </w:txbxContent>
              </v:textbox>
            </v:rect>
          </w:pict>
        </mc:Fallback>
      </mc:AlternateContent>
    </w:r>
  </w:p>
  <w:p w14:paraId="418AE8C1" w14:textId="77777777" w:rsidR="000A626D"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8992" behindDoc="0" locked="0" layoutInCell="1" hidden="0" allowOverlap="1" wp14:anchorId="28C8AB59" wp14:editId="35623A44">
              <wp:simplePos x="0" y="0"/>
              <wp:positionH relativeFrom="column">
                <wp:posOffset>495300</wp:posOffset>
              </wp:positionH>
              <wp:positionV relativeFrom="paragraph">
                <wp:posOffset>24730</wp:posOffset>
              </wp:positionV>
              <wp:extent cx="1525905" cy="896284"/>
              <wp:effectExtent l="0" t="0" r="0" b="0"/>
              <wp:wrapNone/>
              <wp:docPr id="169267734" name="Rectangle 169267734"/>
              <wp:cNvGraphicFramePr/>
              <a:graphic xmlns:a="http://schemas.openxmlformats.org/drawingml/2006/main">
                <a:graphicData uri="http://schemas.microsoft.com/office/word/2010/wordprocessingShape">
                  <wps:wsp>
                    <wps:cNvSpPr/>
                    <wps:spPr>
                      <a:xfrm>
                        <a:off x="4587800" y="3237400"/>
                        <a:ext cx="1946100" cy="1132800"/>
                      </a:xfrm>
                      <a:prstGeom prst="rect">
                        <a:avLst/>
                      </a:prstGeom>
                      <a:noFill/>
                      <a:ln>
                        <a:noFill/>
                      </a:ln>
                    </wps:spPr>
                    <wps:txbx>
                      <w:txbxContent>
                        <w:p w14:paraId="036F0395" w14:textId="77777777" w:rsidR="000A626D" w:rsidRDefault="00000000">
                          <w:pPr>
                            <w:textDirection w:val="btLr"/>
                          </w:pPr>
                          <w:r>
                            <w:rPr>
                              <w:rFonts w:ascii="Arial" w:eastAsia="Arial" w:hAnsi="Arial" w:cs="Arial"/>
                              <w:b/>
                              <w:color w:val="000000"/>
                              <w:sz w:val="46"/>
                            </w:rPr>
                            <w:t>WATERLOO</w:t>
                          </w:r>
                          <w:r>
                            <w:rPr>
                              <w:rFonts w:ascii="Arial" w:eastAsia="Arial" w:hAnsi="Arial" w:cs="Arial"/>
                              <w:b/>
                              <w:color w:val="000000"/>
                              <w:sz w:val="46"/>
                            </w:rPr>
                            <w:br/>
                            <w:t>ACTION</w:t>
                          </w:r>
                          <w:r>
                            <w:rPr>
                              <w:rFonts w:ascii="Arial" w:eastAsia="Arial" w:hAnsi="Arial" w:cs="Arial"/>
                              <w:b/>
                              <w:color w:val="000000"/>
                              <w:sz w:val="46"/>
                            </w:rPr>
                            <w:br/>
                            <w:t>CENTRE</w:t>
                          </w:r>
                        </w:p>
                      </w:txbxContent>
                    </wps:txbx>
                    <wps:bodyPr spcFirstLastPara="1" wrap="square" lIns="91425" tIns="45700" rIns="91425" bIns="45700" anchor="t" anchorCtr="0">
                      <a:noAutofit/>
                    </wps:bodyPr>
                  </wps:wsp>
                </a:graphicData>
              </a:graphic>
            </wp:anchor>
          </w:drawing>
        </mc:Choice>
        <mc:Fallback>
          <w:pict>
            <v:rect w14:anchorId="28C8AB59" id="Rectangle 169267734" o:spid="_x0000_s1030" style="position:absolute;margin-left:39pt;margin-top:1.95pt;width:120.15pt;height:70.5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" filled="f" stroked="f">
              <v:textbox inset="2.53958mm,1.2694mm,2.53958mm,1.2694mm">
                <w:txbxContent>
                  <w:p w14:paraId="036F0395" w14:textId="77777777" w:rsidR="000A626D" w:rsidRDefault="00000000">
                    <w:pPr>
                      <w:textDirection w:val="btLr"/>
                    </w:pPr>
                    <w:r>
                      <w:rPr>
                        <w:rFonts w:ascii="Arial" w:eastAsia="Arial" w:hAnsi="Arial" w:cs="Arial"/>
                        <w:b/>
                        <w:color w:val="000000"/>
                        <w:sz w:val="46"/>
                      </w:rPr>
                      <w:t>WATERLOO</w:t>
                    </w:r>
                    <w:r>
                      <w:rPr>
                        <w:rFonts w:ascii="Arial" w:eastAsia="Arial" w:hAnsi="Arial" w:cs="Arial"/>
                        <w:b/>
                        <w:color w:val="000000"/>
                        <w:sz w:val="46"/>
                      </w:rPr>
                      <w:br/>
                      <w:t>ACTION</w:t>
                    </w:r>
                    <w:r>
                      <w:rPr>
                        <w:rFonts w:ascii="Arial" w:eastAsia="Arial" w:hAnsi="Arial" w:cs="Arial"/>
                        <w:b/>
                        <w:color w:val="000000"/>
                        <w:sz w:val="46"/>
                      </w:rPr>
                      <w:br/>
                      <w:t>CENTRE</w:t>
                    </w:r>
                  </w:p>
                </w:txbxContent>
              </v:textbox>
            </v:rect>
          </w:pict>
        </mc:Fallback>
      </mc:AlternateContent>
    </w:r>
  </w:p>
  <w:p w14:paraId="09100AA9" w14:textId="77777777" w:rsidR="000A626D" w:rsidRDefault="000A62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D6"/>
    <w:rsid w:val="000419F0"/>
    <w:rsid w:val="00045C51"/>
    <w:rsid w:val="00056F0A"/>
    <w:rsid w:val="00090869"/>
    <w:rsid w:val="000917F7"/>
    <w:rsid w:val="000A1C37"/>
    <w:rsid w:val="000A626D"/>
    <w:rsid w:val="000C06A6"/>
    <w:rsid w:val="000F6B85"/>
    <w:rsid w:val="001068CC"/>
    <w:rsid w:val="001618CB"/>
    <w:rsid w:val="001662FE"/>
    <w:rsid w:val="001831B8"/>
    <w:rsid w:val="00184AC4"/>
    <w:rsid w:val="0019162C"/>
    <w:rsid w:val="00192C66"/>
    <w:rsid w:val="001B2B59"/>
    <w:rsid w:val="001B427E"/>
    <w:rsid w:val="00212107"/>
    <w:rsid w:val="00236314"/>
    <w:rsid w:val="00242257"/>
    <w:rsid w:val="00243F76"/>
    <w:rsid w:val="00245146"/>
    <w:rsid w:val="00270959"/>
    <w:rsid w:val="00286F23"/>
    <w:rsid w:val="0029532A"/>
    <w:rsid w:val="003507DF"/>
    <w:rsid w:val="00350AF5"/>
    <w:rsid w:val="00354E8B"/>
    <w:rsid w:val="003615B1"/>
    <w:rsid w:val="003673DF"/>
    <w:rsid w:val="0037640F"/>
    <w:rsid w:val="00396AB7"/>
    <w:rsid w:val="003B18B1"/>
    <w:rsid w:val="003B41FC"/>
    <w:rsid w:val="003C5A71"/>
    <w:rsid w:val="003F5F67"/>
    <w:rsid w:val="00426289"/>
    <w:rsid w:val="0044170E"/>
    <w:rsid w:val="00447264"/>
    <w:rsid w:val="0047247E"/>
    <w:rsid w:val="004B7CE0"/>
    <w:rsid w:val="004D2546"/>
    <w:rsid w:val="004D28DD"/>
    <w:rsid w:val="004F2791"/>
    <w:rsid w:val="00546428"/>
    <w:rsid w:val="0057518B"/>
    <w:rsid w:val="00587329"/>
    <w:rsid w:val="00587CD8"/>
    <w:rsid w:val="005C4903"/>
    <w:rsid w:val="005E469D"/>
    <w:rsid w:val="00602EE4"/>
    <w:rsid w:val="00603E96"/>
    <w:rsid w:val="00634F40"/>
    <w:rsid w:val="00645DD9"/>
    <w:rsid w:val="006832D7"/>
    <w:rsid w:val="006B1ABA"/>
    <w:rsid w:val="006C7B1B"/>
    <w:rsid w:val="006D1C76"/>
    <w:rsid w:val="006D78EB"/>
    <w:rsid w:val="007130A8"/>
    <w:rsid w:val="00763D82"/>
    <w:rsid w:val="007648B0"/>
    <w:rsid w:val="007744DC"/>
    <w:rsid w:val="00775C79"/>
    <w:rsid w:val="007B5135"/>
    <w:rsid w:val="007F434F"/>
    <w:rsid w:val="00804CB2"/>
    <w:rsid w:val="008062BE"/>
    <w:rsid w:val="00826339"/>
    <w:rsid w:val="0083750D"/>
    <w:rsid w:val="00840F93"/>
    <w:rsid w:val="00843921"/>
    <w:rsid w:val="00846E24"/>
    <w:rsid w:val="00855379"/>
    <w:rsid w:val="00862A73"/>
    <w:rsid w:val="00886EDF"/>
    <w:rsid w:val="008F5362"/>
    <w:rsid w:val="00906DE5"/>
    <w:rsid w:val="00911586"/>
    <w:rsid w:val="00921988"/>
    <w:rsid w:val="0093348D"/>
    <w:rsid w:val="00943FC8"/>
    <w:rsid w:val="009541A0"/>
    <w:rsid w:val="00957A5E"/>
    <w:rsid w:val="00983E1D"/>
    <w:rsid w:val="009B5FD8"/>
    <w:rsid w:val="00A03F5F"/>
    <w:rsid w:val="00A323BD"/>
    <w:rsid w:val="00A35DE6"/>
    <w:rsid w:val="00A7387C"/>
    <w:rsid w:val="00AB2BBB"/>
    <w:rsid w:val="00AC0A83"/>
    <w:rsid w:val="00AC5077"/>
    <w:rsid w:val="00B034D6"/>
    <w:rsid w:val="00B60E5E"/>
    <w:rsid w:val="00B653D9"/>
    <w:rsid w:val="00B74B28"/>
    <w:rsid w:val="00BC6F86"/>
    <w:rsid w:val="00BD0C4C"/>
    <w:rsid w:val="00BE4488"/>
    <w:rsid w:val="00C01146"/>
    <w:rsid w:val="00C26858"/>
    <w:rsid w:val="00C717EC"/>
    <w:rsid w:val="00C738C4"/>
    <w:rsid w:val="00CB46FB"/>
    <w:rsid w:val="00CC5EB6"/>
    <w:rsid w:val="00CD7D75"/>
    <w:rsid w:val="00D173CD"/>
    <w:rsid w:val="00D21598"/>
    <w:rsid w:val="00D54B26"/>
    <w:rsid w:val="00D57298"/>
    <w:rsid w:val="00D7728A"/>
    <w:rsid w:val="00DC459D"/>
    <w:rsid w:val="00DC5FA2"/>
    <w:rsid w:val="00E057B7"/>
    <w:rsid w:val="00E80DDD"/>
    <w:rsid w:val="00EA1B0F"/>
    <w:rsid w:val="00EA5D9E"/>
    <w:rsid w:val="00EC2F01"/>
    <w:rsid w:val="00EC2FBA"/>
    <w:rsid w:val="00EC7FE6"/>
    <w:rsid w:val="00F06B1D"/>
    <w:rsid w:val="00F31DD1"/>
    <w:rsid w:val="00F33D5F"/>
    <w:rsid w:val="00F75EA7"/>
    <w:rsid w:val="00F97907"/>
    <w:rsid w:val="00FB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21FD"/>
  <w15:docId w15:val="{CDAE3F12-753E-4245-A850-634CA85C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4D6"/>
    <w:pPr>
      <w:tabs>
        <w:tab w:val="center" w:pos="4513"/>
        <w:tab w:val="right" w:pos="9026"/>
      </w:tabs>
    </w:pPr>
  </w:style>
  <w:style w:type="character" w:customStyle="1" w:styleId="HeaderChar">
    <w:name w:val="Header Char"/>
    <w:basedOn w:val="DefaultParagraphFont"/>
    <w:link w:val="Header"/>
    <w:uiPriority w:val="99"/>
    <w:rsid w:val="00B034D6"/>
  </w:style>
  <w:style w:type="paragraph" w:styleId="Footer">
    <w:name w:val="footer"/>
    <w:basedOn w:val="Normal"/>
    <w:link w:val="FooterChar"/>
    <w:uiPriority w:val="99"/>
    <w:unhideWhenUsed/>
    <w:rsid w:val="00B034D6"/>
    <w:pPr>
      <w:tabs>
        <w:tab w:val="center" w:pos="4513"/>
        <w:tab w:val="right" w:pos="9026"/>
      </w:tabs>
    </w:pPr>
  </w:style>
  <w:style w:type="character" w:customStyle="1" w:styleId="FooterChar">
    <w:name w:val="Footer Char"/>
    <w:basedOn w:val="DefaultParagraphFont"/>
    <w:link w:val="Footer"/>
    <w:uiPriority w:val="99"/>
    <w:rsid w:val="00B034D6"/>
  </w:style>
  <w:style w:type="character" w:styleId="Hyperlink">
    <w:name w:val="Hyperlink"/>
    <w:rsid w:val="00B034D6"/>
    <w:rPr>
      <w:color w:val="0000FF"/>
      <w:u w:val="single"/>
    </w:rPr>
  </w:style>
  <w:style w:type="paragraph" w:styleId="BalloonText">
    <w:name w:val="Balloon Text"/>
    <w:basedOn w:val="Normal"/>
    <w:link w:val="BalloonTextChar"/>
    <w:uiPriority w:val="99"/>
    <w:semiHidden/>
    <w:unhideWhenUsed/>
    <w:rsid w:val="00B034D6"/>
    <w:rPr>
      <w:rFonts w:ascii="Tahoma" w:hAnsi="Tahoma" w:cs="Tahoma"/>
      <w:sz w:val="16"/>
      <w:szCs w:val="16"/>
    </w:rPr>
  </w:style>
  <w:style w:type="character" w:customStyle="1" w:styleId="BalloonTextChar">
    <w:name w:val="Balloon Text Char"/>
    <w:basedOn w:val="DefaultParagraphFont"/>
    <w:link w:val="BalloonText"/>
    <w:uiPriority w:val="99"/>
    <w:semiHidden/>
    <w:rsid w:val="00B034D6"/>
    <w:rPr>
      <w:rFonts w:ascii="Tahoma" w:hAnsi="Tahoma" w:cs="Tahoma"/>
      <w:sz w:val="16"/>
      <w:szCs w:val="16"/>
    </w:rPr>
  </w:style>
  <w:style w:type="paragraph" w:customStyle="1" w:styleId="InsideAddress">
    <w:name w:val="Inside Address"/>
    <w:basedOn w:val="BodyText"/>
    <w:rsid w:val="00B034D6"/>
    <w:pPr>
      <w:overflowPunct w:val="0"/>
      <w:autoSpaceDE w:val="0"/>
      <w:autoSpaceDN w:val="0"/>
      <w:adjustRightInd w:val="0"/>
      <w:spacing w:after="0" w:line="220" w:lineRule="atLeast"/>
      <w:textAlignment w:val="baseline"/>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034D6"/>
    <w:pPr>
      <w:spacing w:after="120"/>
    </w:pPr>
  </w:style>
  <w:style w:type="character" w:customStyle="1" w:styleId="BodyTextChar">
    <w:name w:val="Body Text Char"/>
    <w:basedOn w:val="DefaultParagraphFont"/>
    <w:link w:val="BodyText"/>
    <w:uiPriority w:val="99"/>
    <w:semiHidden/>
    <w:rsid w:val="00B034D6"/>
  </w:style>
  <w:style w:type="character" w:styleId="CommentReference">
    <w:name w:val="annotation reference"/>
    <w:basedOn w:val="DefaultParagraphFont"/>
    <w:uiPriority w:val="99"/>
    <w:semiHidden/>
    <w:unhideWhenUsed/>
    <w:rsid w:val="00BC6F86"/>
    <w:rPr>
      <w:sz w:val="16"/>
      <w:szCs w:val="16"/>
    </w:rPr>
  </w:style>
  <w:style w:type="paragraph" w:styleId="CommentText">
    <w:name w:val="annotation text"/>
    <w:basedOn w:val="Normal"/>
    <w:link w:val="CommentTextChar"/>
    <w:uiPriority w:val="99"/>
    <w:semiHidden/>
    <w:unhideWhenUsed/>
    <w:rsid w:val="00BC6F86"/>
    <w:rPr>
      <w:sz w:val="20"/>
      <w:szCs w:val="20"/>
    </w:rPr>
  </w:style>
  <w:style w:type="character" w:customStyle="1" w:styleId="CommentTextChar">
    <w:name w:val="Comment Text Char"/>
    <w:basedOn w:val="DefaultParagraphFont"/>
    <w:link w:val="CommentText"/>
    <w:uiPriority w:val="99"/>
    <w:semiHidden/>
    <w:rsid w:val="00BC6F86"/>
    <w:rPr>
      <w:sz w:val="20"/>
      <w:szCs w:val="20"/>
    </w:rPr>
  </w:style>
  <w:style w:type="paragraph" w:styleId="CommentSubject">
    <w:name w:val="annotation subject"/>
    <w:basedOn w:val="CommentText"/>
    <w:next w:val="CommentText"/>
    <w:link w:val="CommentSubjectChar"/>
    <w:uiPriority w:val="99"/>
    <w:semiHidden/>
    <w:unhideWhenUsed/>
    <w:rsid w:val="00BC6F86"/>
    <w:rPr>
      <w:b/>
      <w:bCs/>
    </w:rPr>
  </w:style>
  <w:style w:type="character" w:customStyle="1" w:styleId="CommentSubjectChar">
    <w:name w:val="Comment Subject Char"/>
    <w:basedOn w:val="CommentTextChar"/>
    <w:link w:val="CommentSubject"/>
    <w:uiPriority w:val="99"/>
    <w:semiHidden/>
    <w:rsid w:val="00BC6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aterlooactioncentre.co.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36F30-9529-4D5E-9BF7-29C08249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David Andrews</cp:lastModifiedBy>
  <cp:revision>12</cp:revision>
  <cp:lastPrinted>2022-07-25T11:48:00Z</cp:lastPrinted>
  <dcterms:created xsi:type="dcterms:W3CDTF">2025-04-23T13:23:00Z</dcterms:created>
  <dcterms:modified xsi:type="dcterms:W3CDTF">2025-04-29T13:58:00Z</dcterms:modified>
</cp:coreProperties>
</file>